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5E3E" w:rsidRDefault="0098607A">
      <w:pPr>
        <w:widowControl w:val="0"/>
        <w:ind w:firstLine="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Modulo C</w:t>
      </w:r>
    </w:p>
    <w:p w:rsidR="00315E3E" w:rsidRDefault="0098607A">
      <w:pPr>
        <w:widowControl w:val="0"/>
        <w:ind w:firstLine="6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Alla Dirigente Scolastica </w:t>
      </w:r>
    </w:p>
    <w:p w:rsidR="00B865DD" w:rsidRDefault="0098607A" w:rsidP="00B865DD">
      <w:pPr>
        <w:widowControl w:val="0"/>
        <w:ind w:firstLine="6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Istituto Comprensivo </w:t>
      </w:r>
      <w:r w:rsidR="00B865DD">
        <w:rPr>
          <w:b/>
          <w:bCs/>
          <w:sz w:val="24"/>
          <w:szCs w:val="24"/>
        </w:rPr>
        <w:t>Melodia</w:t>
      </w:r>
    </w:p>
    <w:p w:rsidR="00B865DD" w:rsidRPr="00B865DD" w:rsidRDefault="00B865DD" w:rsidP="00B865DD">
      <w:pPr>
        <w:widowControl w:val="0"/>
        <w:ind w:firstLine="6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Noto (SR)</w:t>
      </w:r>
    </w:p>
    <w:p w:rsidR="00315E3E" w:rsidRDefault="00315E3E">
      <w:pPr>
        <w:widowControl w:val="0"/>
        <w:ind w:left="5664" w:firstLine="707"/>
        <w:rPr>
          <w:sz w:val="24"/>
          <w:szCs w:val="24"/>
        </w:rPr>
      </w:pPr>
    </w:p>
    <w:p w:rsidR="00315E3E" w:rsidRDefault="0098607A">
      <w:pPr>
        <w:widowContro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Oggetto: richiesta di esame di </w:t>
      </w:r>
      <w:proofErr w:type="gramStart"/>
      <w:r>
        <w:rPr>
          <w:b/>
          <w:bCs/>
          <w:sz w:val="24"/>
          <w:szCs w:val="24"/>
        </w:rPr>
        <w:t xml:space="preserve">idoneità  </w:t>
      </w:r>
      <w:proofErr w:type="spellStart"/>
      <w:r>
        <w:rPr>
          <w:b/>
          <w:bCs/>
          <w:sz w:val="24"/>
          <w:szCs w:val="24"/>
        </w:rPr>
        <w:t>a.s.</w:t>
      </w:r>
      <w:proofErr w:type="spellEnd"/>
      <w:proofErr w:type="gramEnd"/>
      <w:r>
        <w:rPr>
          <w:b/>
          <w:bCs/>
          <w:sz w:val="24"/>
          <w:szCs w:val="24"/>
        </w:rPr>
        <w:t xml:space="preserve"> 202..…/202..…</w:t>
      </w:r>
    </w:p>
    <w:p w:rsidR="00315E3E" w:rsidRDefault="0098607A">
      <w:pPr>
        <w:spacing w:line="276" w:lineRule="auto"/>
        <w:ind w:firstLine="720"/>
        <w:rPr>
          <w:i/>
          <w:iCs/>
        </w:rPr>
      </w:pPr>
      <w:r>
        <w:rPr>
          <w:i/>
          <w:iCs/>
        </w:rPr>
        <w:t xml:space="preserve">    Scadenza termine di presentazione della domanda: 30 aprile </w:t>
      </w:r>
      <w:proofErr w:type="spellStart"/>
      <w:r>
        <w:rPr>
          <w:i/>
          <w:iCs/>
        </w:rPr>
        <w:t>dell’a.s.</w:t>
      </w:r>
      <w:proofErr w:type="spellEnd"/>
      <w:r>
        <w:rPr>
          <w:i/>
          <w:iCs/>
        </w:rPr>
        <w:t xml:space="preserve"> in corso</w:t>
      </w:r>
    </w:p>
    <w:p w:rsidR="00315E3E" w:rsidRDefault="00315E3E">
      <w:pPr>
        <w:widowControl w:val="0"/>
        <w:rPr>
          <w:b/>
          <w:bCs/>
          <w:sz w:val="24"/>
          <w:szCs w:val="24"/>
        </w:rPr>
      </w:pPr>
    </w:p>
    <w:p w:rsidR="00315E3E" w:rsidRDefault="009860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sottoscritti: </w:t>
      </w:r>
    </w:p>
    <w:p w:rsidR="00315E3E" w:rsidRDefault="0098607A">
      <w:pPr>
        <w:jc w:val="both"/>
        <w:rPr>
          <w:sz w:val="24"/>
          <w:szCs w:val="24"/>
        </w:rPr>
      </w:pPr>
      <w:r>
        <w:rPr>
          <w:sz w:val="24"/>
          <w:szCs w:val="24"/>
        </w:rPr>
        <w:t>-padre/tutore………………………………………………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.nato a……………………………… il…………… in possesso del seguente titolo di studio:………………………………...……………………………………………….</w:t>
      </w:r>
    </w:p>
    <w:p w:rsidR="00315E3E" w:rsidRDefault="0098607A">
      <w:pPr>
        <w:jc w:val="both"/>
        <w:rPr>
          <w:sz w:val="24"/>
          <w:szCs w:val="24"/>
        </w:rPr>
      </w:pPr>
      <w:r>
        <w:rPr>
          <w:sz w:val="24"/>
          <w:szCs w:val="24"/>
        </w:rPr>
        <w:t>residente a…………………………………………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in via…………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.……………….…… n°………</w:t>
      </w:r>
    </w:p>
    <w:p w:rsidR="00315E3E" w:rsidRDefault="0098607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Tel.  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email …………………………………………….…………………………….</w:t>
      </w:r>
    </w:p>
    <w:p w:rsidR="00315E3E" w:rsidRDefault="0098607A">
      <w:pPr>
        <w:jc w:val="both"/>
        <w:rPr>
          <w:sz w:val="24"/>
          <w:szCs w:val="24"/>
        </w:rPr>
      </w:pPr>
      <w:r>
        <w:rPr>
          <w:sz w:val="24"/>
          <w:szCs w:val="24"/>
        </w:rPr>
        <w:t>-madre………………………………………………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nata a……………………………………………………  il…………………</w:t>
      </w:r>
    </w:p>
    <w:p w:rsidR="00315E3E" w:rsidRDefault="0098607A">
      <w:pPr>
        <w:jc w:val="both"/>
        <w:rPr>
          <w:sz w:val="24"/>
          <w:szCs w:val="24"/>
        </w:rPr>
      </w:pPr>
      <w:r>
        <w:rPr>
          <w:sz w:val="24"/>
          <w:szCs w:val="24"/>
        </w:rPr>
        <w:t>residente a……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 in via……………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……………………………n°……...…</w:t>
      </w:r>
    </w:p>
    <w:p w:rsidR="00315E3E" w:rsidRDefault="0098607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Tel.  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email ………………………………………………………….……………….</w:t>
      </w: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98607A">
      <w:pPr>
        <w:widowControl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CHIEDONO</w:t>
      </w:r>
    </w:p>
    <w:p w:rsidR="00315E3E" w:rsidRDefault="00315E3E">
      <w:pPr>
        <w:widowControl w:val="0"/>
        <w:jc w:val="center"/>
        <w:rPr>
          <w:sz w:val="24"/>
          <w:szCs w:val="24"/>
        </w:rPr>
      </w:pP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-che il/la proprio/</w:t>
      </w:r>
      <w:proofErr w:type="gramStart"/>
      <w:r>
        <w:rPr>
          <w:sz w:val="24"/>
          <w:szCs w:val="24"/>
        </w:rPr>
        <w:t>a  figlio</w:t>
      </w:r>
      <w:proofErr w:type="gramEnd"/>
      <w:r>
        <w:rPr>
          <w:sz w:val="24"/>
          <w:szCs w:val="24"/>
        </w:rPr>
        <w:t>/a ……………………………………………………………………………………………………………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.(….….) il …………………………………………………..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Codice Fiscale……………………………………………………………………………………………………………………………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venga ammesso/a in qualità di candidato esterno a sostenere l’esame di idoneità alla classe</w:t>
      </w:r>
      <w:proofErr w:type="gramStart"/>
      <w:r>
        <w:rPr>
          <w:sz w:val="24"/>
          <w:szCs w:val="24"/>
        </w:rPr>
        <w:t xml:space="preserve"> ….</w:t>
      </w:r>
      <w:proofErr w:type="gramEnd"/>
      <w:r>
        <w:rPr>
          <w:sz w:val="24"/>
          <w:szCs w:val="24"/>
        </w:rPr>
        <w:t xml:space="preserve">.….. della scuola Primaria/della scuola Secondaria di primo grado presso codesto Istituto nella sessione unica dell’anno scolastico </w:t>
      </w:r>
      <w:proofErr w:type="gramStart"/>
      <w:r>
        <w:rPr>
          <w:sz w:val="24"/>
          <w:szCs w:val="24"/>
        </w:rPr>
        <w:t>202….</w:t>
      </w:r>
      <w:proofErr w:type="gramEnd"/>
      <w:r>
        <w:rPr>
          <w:sz w:val="24"/>
          <w:szCs w:val="24"/>
        </w:rPr>
        <w:t>/202..…</w:t>
      </w:r>
    </w:p>
    <w:p w:rsidR="00315E3E" w:rsidRDefault="00315E3E">
      <w:pPr>
        <w:widowControl w:val="0"/>
        <w:jc w:val="center"/>
        <w:rPr>
          <w:b/>
          <w:bCs/>
          <w:sz w:val="24"/>
          <w:szCs w:val="24"/>
        </w:rPr>
      </w:pPr>
    </w:p>
    <w:p w:rsidR="00315E3E" w:rsidRDefault="0098607A">
      <w:pPr>
        <w:widowControl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DICHIARANO</w:t>
      </w:r>
    </w:p>
    <w:p w:rsidR="00315E3E" w:rsidRDefault="00315E3E">
      <w:pPr>
        <w:widowControl w:val="0"/>
        <w:jc w:val="center"/>
        <w:rPr>
          <w:b/>
          <w:bCs/>
          <w:sz w:val="24"/>
          <w:szCs w:val="24"/>
        </w:rPr>
      </w:pP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-che il/la candidato/a è in possesso dell’attestato di ammissione alla classe ……………. della scuola </w:t>
      </w: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98607A">
      <w:pPr>
        <w:widowControl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line">
                  <wp:posOffset>36829</wp:posOffset>
                </wp:positionV>
                <wp:extent cx="50166" cy="142876"/>
                <wp:effectExtent l="0" t="0" r="0" b="0"/>
                <wp:wrapNone/>
                <wp:docPr id="1073741826" name="officeArt object" descr="Rettango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0166" cy="142876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7BFDE"/>
                            </a:gs>
                            <a:gs pos="100000">
                              <a:schemeClr val="accent1"/>
                            </a:gs>
                          </a:gsLst>
                          <a:lin ang="5400000" scaled="0"/>
                        </a:gradFill>
                        <a:ln w="9525" cap="flat">
                          <a:solidFill>
                            <a:srgbClr val="4579B8"/>
                          </a:solidFill>
                          <a:prstDash val="solid"/>
                          <a:round/>
                        </a:ln>
                        <a:effectLst>
                          <a:outerShdw blurRad="635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-4.4pt;margin-top:2.9pt;width:4.0pt;height:11.3pt;z-index:251659264;mso-position-horizontal:absolute;mso-position-horizontal-relative:text;mso-position-vertical:absolute;mso-position-vertical-relative:line;mso-wrap-distance-left:0.0pt;mso-wrap-distance-top:0.0pt;mso-wrap-distance-right:0.0pt;mso-wrap-distance-bottom:0.0pt;flip:x y;">
                <v:fill angle="0fd" focus="100%" color="#A7BFDE" opacity="100.0%" color2="#4F81BD" o:opacity2="100.0%" type="gradientUnscaled"/>
                <v:stroke filltype="solid" color="#4579B8" opacity="100.0%" weight="0.8pt" dashstyle="solid" endcap="flat" joinstyle="round" linestyle="single" startarrow="none" startarrowwidth="medium" startarrowlength="medium" endarrow="none" endarrowwidth="medium" endarrowlength="medium"/>
                <v:shadow on="t" color="#000000" opacity="0.3499908" offset="0.0pt,1.8pt"/>
                <w10:wrap type="none" side="bothSides" anchorx="text"/>
              </v:rect>
            </w:pict>
          </mc:Fallback>
        </mc:AlternateContent>
      </w:r>
      <w:r>
        <w:rPr>
          <w:b/>
          <w:bCs/>
          <w:sz w:val="24"/>
          <w:szCs w:val="24"/>
        </w:rPr>
        <w:t xml:space="preserve">  </w:t>
      </w:r>
      <w:r>
        <w:rPr>
          <w:sz w:val="24"/>
          <w:szCs w:val="24"/>
        </w:rPr>
        <w:t>Primaria conseguito il 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.presso la scuola ………………………………………………………………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-52705</wp:posOffset>
                </wp:positionH>
                <wp:positionV relativeFrom="line">
                  <wp:posOffset>22859</wp:posOffset>
                </wp:positionV>
                <wp:extent cx="54611" cy="123825"/>
                <wp:effectExtent l="0" t="0" r="0" b="0"/>
                <wp:wrapNone/>
                <wp:docPr id="1073741827" name="officeArt object" descr="Rettango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1" cy="1238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A7BFDE"/>
                            </a:gs>
                            <a:gs pos="100000">
                              <a:schemeClr val="accent1"/>
                            </a:gs>
                          </a:gsLst>
                          <a:lin ang="5400000" scaled="0"/>
                        </a:gradFill>
                        <a:ln w="9525" cap="flat">
                          <a:solidFill>
                            <a:srgbClr val="4579B8"/>
                          </a:solidFill>
                          <a:prstDash val="solid"/>
                          <a:round/>
                        </a:ln>
                        <a:effectLst>
                          <a:outerShdw blurRad="635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-4.2pt;margin-top:1.8pt;width:4.3pt;height:9.8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angle="0fd" focus="100%" color="#A7BFDE" opacity="100.0%" color2="#4F81BD" o:opacity2="100.0%" type="gradientUnscaled"/>
                <v:stroke filltype="solid" color="#4579B8" opacity="100.0%" weight="0.8pt" dashstyle="solid" endcap="flat" joinstyle="round" linestyle="single" startarrow="none" startarrowwidth="medium" startarrowlength="medium" endarrow="none" endarrowwidth="medium" endarrowlength="medium"/>
                <v:shadow on="t" color="#000000" opacity="0.3499908" offset="0.0pt,1.8pt"/>
                <w10:wrap type="none" side="bothSides" anchorx="text"/>
              </v:rect>
            </w:pict>
          </mc:Fallback>
        </mc:AlternateContent>
      </w:r>
      <w:r>
        <w:rPr>
          <w:sz w:val="24"/>
          <w:szCs w:val="24"/>
        </w:rPr>
        <w:t xml:space="preserve"> Secondaria di 1° grado conseguito il 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.presso la scuola …………………………………….……</w:t>
      </w: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-che il candidato/a ha studiato la/</w:t>
      </w:r>
      <w:proofErr w:type="gramStart"/>
      <w:r>
        <w:rPr>
          <w:sz w:val="24"/>
          <w:szCs w:val="24"/>
        </w:rPr>
        <w:t>le  seguente</w:t>
      </w:r>
      <w:proofErr w:type="gramEnd"/>
      <w:r>
        <w:rPr>
          <w:sz w:val="24"/>
          <w:szCs w:val="24"/>
        </w:rPr>
        <w:t>/i lingua/e straniera/e ...............................................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-di non aver presentato analoga domanda presso altri Istituti.</w:t>
      </w: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98607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Si allega a tal fine la seguente documentazione:</w:t>
      </w:r>
    </w:p>
    <w:p w:rsidR="00315E3E" w:rsidRDefault="0098607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- Fotocopia documenti di identità dei dichiaranti;</w:t>
      </w:r>
    </w:p>
    <w:p w:rsidR="00315E3E" w:rsidRDefault="0098607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- Copia titolo di studio del/la candidato/a (ammissione alla classe)</w:t>
      </w:r>
    </w:p>
    <w:p w:rsidR="00315E3E" w:rsidRDefault="0098607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- Allegare piano didattico-educativo svolto</w:t>
      </w:r>
    </w:p>
    <w:p w:rsidR="00315E3E" w:rsidRDefault="0098607A">
      <w:pPr>
        <w:widowControl w:val="0"/>
        <w:jc w:val="both"/>
        <w:rPr>
          <w:sz w:val="24"/>
          <w:szCs w:val="24"/>
        </w:rPr>
      </w:pPr>
      <w:r>
        <w:t xml:space="preserve">- </w:t>
      </w:r>
      <w:r>
        <w:rPr>
          <w:sz w:val="24"/>
          <w:szCs w:val="24"/>
        </w:rPr>
        <w:t>Programmi d’esame controfirmati dall’alunno/a, dai genitori o tutori e dai docenti che lo hanno preparato.</w:t>
      </w: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B865DD">
      <w:pPr>
        <w:pStyle w:val="western"/>
        <w:spacing w:before="238" w:after="119"/>
        <w:rPr>
          <w:sz w:val="20"/>
          <w:szCs w:val="20"/>
        </w:rPr>
      </w:pPr>
      <w:r>
        <w:rPr>
          <w:sz w:val="20"/>
          <w:szCs w:val="20"/>
        </w:rPr>
        <w:t>Noto</w:t>
      </w:r>
      <w:r w:rsidR="0098607A">
        <w:rPr>
          <w:sz w:val="20"/>
          <w:szCs w:val="20"/>
        </w:rPr>
        <w:t>, __________________</w:t>
      </w: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15E3E" w:rsidRDefault="0098607A">
      <w:pPr>
        <w:widowControl w:val="0"/>
        <w:tabs>
          <w:tab w:val="left" w:pos="708"/>
          <w:tab w:val="left" w:pos="1416"/>
          <w:tab w:val="left" w:pos="2124"/>
          <w:tab w:val="left" w:pos="2554"/>
        </w:tabs>
        <w:rPr>
          <w:sz w:val="24"/>
          <w:szCs w:val="24"/>
        </w:rPr>
      </w:pPr>
      <w:r>
        <w:rPr>
          <w:sz w:val="24"/>
          <w:szCs w:val="24"/>
        </w:rPr>
        <w:t>Firma padre/tutore…………………………………………………………….</w:t>
      </w:r>
    </w:p>
    <w:p w:rsidR="00315E3E" w:rsidRDefault="00315E3E">
      <w:pPr>
        <w:widowControl w:val="0"/>
        <w:rPr>
          <w:sz w:val="24"/>
          <w:szCs w:val="24"/>
        </w:rPr>
      </w:pPr>
    </w:p>
    <w:p w:rsidR="00315E3E" w:rsidRDefault="0098607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Firma madre …………………………………………………………….</w:t>
      </w:r>
    </w:p>
    <w:p w:rsidR="00315E3E" w:rsidRDefault="0098607A">
      <w:pPr>
        <w:pStyle w:val="NormaleWeb"/>
        <w:ind w:right="425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In caso di firma di un Solo Genitore/tutore/affidatario: “Il/La sottoscritto/a, conformemente alle disposizioni in materia di autocertificazione e consapevole delle conseguenze amministrative e penali per chi rilasci dichiarazioni non veritiere, di formazione o uso di atti falsi, ai sensi del DPR 245/2000, dichiara di aver rilasciato la predetta autorizzazione in osservanza delle disposizioni sulla responsabilità genitoriale di cui agli artt. 316, 337 ter e 337 quater del codice civile, che richiedono il consenso di entrambi i genitori.”</w:t>
      </w:r>
    </w:p>
    <w:p w:rsidR="00315E3E" w:rsidRDefault="0098607A">
      <w:pPr>
        <w:pStyle w:val="western"/>
        <w:spacing w:before="238" w:after="119"/>
        <w:rPr>
          <w:sz w:val="20"/>
          <w:szCs w:val="20"/>
        </w:rPr>
      </w:pPr>
      <w:r>
        <w:rPr>
          <w:sz w:val="20"/>
          <w:szCs w:val="20"/>
        </w:rPr>
        <w:t>FIRMA ____________________________</w:t>
      </w:r>
    </w:p>
    <w:p w:rsidR="00315E3E" w:rsidRDefault="0098607A">
      <w:pPr>
        <w:widowControl w:val="0"/>
        <w:jc w:val="both"/>
      </w:pPr>
      <w:r>
        <w:rPr>
          <w:rFonts w:ascii="Arial Unicode MS" w:hAnsi="Arial Unicode MS"/>
        </w:rPr>
        <w:br w:type="page"/>
      </w:r>
    </w:p>
    <w:p w:rsidR="00315E3E" w:rsidRDefault="0098607A">
      <w:pPr>
        <w:widowControl w:val="0"/>
        <w:jc w:val="both"/>
        <w:rPr>
          <w:b/>
          <w:bCs/>
        </w:rPr>
      </w:pPr>
      <w:r>
        <w:rPr>
          <w:b/>
          <w:bCs/>
        </w:rPr>
        <w:lastRenderedPageBreak/>
        <w:t xml:space="preserve">RICHIESTA ESAMI IDONEITA’ - CANDIDATI PRIVATISTI NEL PRIMO CICLO DI ISTRUZIONE - C.M. 29/11 - C.M. n.1865/2017 </w:t>
      </w:r>
      <w:proofErr w:type="gramStart"/>
      <w:r>
        <w:rPr>
          <w:b/>
          <w:bCs/>
        </w:rPr>
        <w:t xml:space="preserve">-  </w:t>
      </w:r>
      <w:proofErr w:type="spellStart"/>
      <w:r>
        <w:rPr>
          <w:b/>
          <w:bCs/>
        </w:rPr>
        <w:t>D.Lgs</w:t>
      </w:r>
      <w:proofErr w:type="gramEnd"/>
      <w:r>
        <w:rPr>
          <w:b/>
          <w:bCs/>
        </w:rPr>
        <w:t>.</w:t>
      </w:r>
      <w:proofErr w:type="spellEnd"/>
      <w:r>
        <w:rPr>
          <w:b/>
          <w:bCs/>
        </w:rPr>
        <w:t xml:space="preserve"> 178/2020 art.1 comma 504; -D.M. n. 5/2021.</w:t>
      </w:r>
    </w:p>
    <w:p w:rsidR="00315E3E" w:rsidRDefault="00315E3E">
      <w:pPr>
        <w:widowControl w:val="0"/>
        <w:jc w:val="center"/>
        <w:rPr>
          <w:b/>
          <w:bCs/>
        </w:rPr>
      </w:pPr>
    </w:p>
    <w:p w:rsidR="00315E3E" w:rsidRDefault="0098607A">
      <w:pPr>
        <w:jc w:val="both"/>
      </w:pPr>
      <w:r>
        <w:t>Costituiscono norme essenziali di riferimento in materia le disposizioni contenute negli articoli:</w:t>
      </w:r>
      <w:r>
        <w:rPr>
          <w:b/>
          <w:bCs/>
        </w:rPr>
        <w:t xml:space="preserve"> </w:t>
      </w:r>
      <w:r>
        <w:t>-Costituzione Italiana artt. 30-33-</w:t>
      </w:r>
      <w:proofErr w:type="gramStart"/>
      <w:r>
        <w:t>34 ;</w:t>
      </w:r>
      <w:proofErr w:type="gramEnd"/>
      <w:r>
        <w:t xml:space="preserve"> -</w:t>
      </w:r>
      <w:proofErr w:type="spellStart"/>
      <w:r>
        <w:t>D.Lgs.</w:t>
      </w:r>
      <w:proofErr w:type="spellEnd"/>
      <w:r>
        <w:t xml:space="preserve"> 297/1994 art. 111; </w:t>
      </w:r>
      <w:r>
        <w:rPr>
          <w:lang w:val="en-US"/>
        </w:rPr>
        <w:t>-</w:t>
      </w:r>
      <w:proofErr w:type="spellStart"/>
      <w:r>
        <w:rPr>
          <w:lang w:val="en-US"/>
        </w:rPr>
        <w:t>D.Lgs</w:t>
      </w:r>
      <w:proofErr w:type="spellEnd"/>
      <w:r>
        <w:rPr>
          <w:lang w:val="en-US"/>
        </w:rPr>
        <w:t xml:space="preserve"> 59/2004 </w:t>
      </w:r>
      <w:proofErr w:type="spellStart"/>
      <w:r>
        <w:rPr>
          <w:lang w:val="en-US"/>
        </w:rPr>
        <w:t>artt</w:t>
      </w:r>
      <w:proofErr w:type="spellEnd"/>
      <w:r>
        <w:rPr>
          <w:lang w:val="en-US"/>
        </w:rPr>
        <w:t xml:space="preserve">. 8 e </w:t>
      </w:r>
      <w:proofErr w:type="gramStart"/>
      <w:r>
        <w:rPr>
          <w:lang w:val="en-US"/>
        </w:rPr>
        <w:t>11  ;-</w:t>
      </w:r>
      <w:proofErr w:type="spellStart"/>
      <w:r>
        <w:rPr>
          <w:lang w:val="en-US"/>
        </w:rPr>
        <w:t>D.Lgs</w:t>
      </w:r>
      <w:proofErr w:type="spellEnd"/>
      <w:proofErr w:type="gramEnd"/>
      <w:r>
        <w:rPr>
          <w:lang w:val="en-US"/>
        </w:rPr>
        <w:t xml:space="preserve"> 76/2005 art. 1;   -</w:t>
      </w:r>
      <w:proofErr w:type="spellStart"/>
      <w:r>
        <w:rPr>
          <w:lang w:val="en-US"/>
        </w:rPr>
        <w:t>D.Lgs</w:t>
      </w:r>
      <w:proofErr w:type="spellEnd"/>
      <w:r>
        <w:rPr>
          <w:lang w:val="en-US"/>
        </w:rPr>
        <w:t xml:space="preserve"> 296/2006 art. 1 comma 622; -</w:t>
      </w:r>
      <w:proofErr w:type="spellStart"/>
      <w:r>
        <w:rPr>
          <w:lang w:val="en-US"/>
        </w:rPr>
        <w:t>D.Lgs</w:t>
      </w:r>
      <w:proofErr w:type="spellEnd"/>
      <w:r>
        <w:rPr>
          <w:lang w:val="en-US"/>
        </w:rPr>
        <w:t>. 62/2017 art.</w:t>
      </w:r>
      <w:proofErr w:type="gramStart"/>
      <w:r>
        <w:rPr>
          <w:lang w:val="en-US"/>
        </w:rPr>
        <w:t>10 ;</w:t>
      </w:r>
      <w:proofErr w:type="gramEnd"/>
      <w:r>
        <w:rPr>
          <w:lang w:val="en-US"/>
        </w:rPr>
        <w:t xml:space="preserve"> -O.M. 90/2001 </w:t>
      </w:r>
      <w:proofErr w:type="spellStart"/>
      <w:r>
        <w:rPr>
          <w:lang w:val="en-US"/>
        </w:rPr>
        <w:t>artt</w:t>
      </w:r>
      <w:proofErr w:type="spellEnd"/>
      <w:r>
        <w:rPr>
          <w:lang w:val="en-US"/>
        </w:rPr>
        <w:t xml:space="preserve">. 4, 6, </w:t>
      </w:r>
      <w:proofErr w:type="gramStart"/>
      <w:r>
        <w:rPr>
          <w:lang w:val="en-US"/>
        </w:rPr>
        <w:t>8 ;</w:t>
      </w:r>
      <w:proofErr w:type="gramEnd"/>
      <w:r>
        <w:rPr>
          <w:lang w:val="en-US"/>
        </w:rPr>
        <w:t xml:space="preserve"> -D.M. 741 del 3/10/2017 art.3 ; </w:t>
      </w:r>
      <w:r>
        <w:t>-C.M. n. 110 del 29/12/2011 e successive CC.MM. sulle iscrizioni (C.M. 48/2012 – C.M. 51/2014); -C.M. n. 781 del 4/02/2011; -C.M. n. 27 del 5/4/2011; -C.M. n.1865 del 10.10.2017; -Nota Prot. n. 5293 del 21/03/2018 USR Emilia Romagna; -</w:t>
      </w:r>
      <w:proofErr w:type="spellStart"/>
      <w:r>
        <w:t>D.Lgs.</w:t>
      </w:r>
      <w:proofErr w:type="spellEnd"/>
      <w:r>
        <w:t xml:space="preserve"> 178/2020 art.1 comma 504; -D.M. 5/2021.</w:t>
      </w:r>
    </w:p>
    <w:p w:rsidR="00315E3E" w:rsidRDefault="0098607A">
      <w:pPr>
        <w:widowControl w:val="0"/>
        <w:rPr>
          <w:b/>
          <w:bCs/>
        </w:rPr>
      </w:pPr>
      <w:r>
        <w:rPr>
          <w:b/>
          <w:bCs/>
        </w:rPr>
        <w:t xml:space="preserve">Candidati </w:t>
      </w:r>
    </w:p>
    <w:p w:rsidR="00315E3E" w:rsidRDefault="0098607A">
      <w:pPr>
        <w:jc w:val="both"/>
      </w:pPr>
      <w:r>
        <w:t xml:space="preserve">Gli alunni che, ai fini dell’assolvimento dell’obbligo di istruzione, frequentano scuole non statali non paritarie oppure che si avvalgono dell’istruzione parentale, i cui genitori hanno fornito annualmente relativa comunicazione preventiva al Dirigente Scolastico del territorio di residenza, devono chiedere, ai fini dell’ammissione alla classe successiva o al successivo grado d’istruzione, di sostenere in qualità di candidati esterni gli esami di idoneità o di licenza presso una scuola statale o paritaria nei termini sotto indicati. Per i candidati esterni provenienti da istruzione parentale (secondo C.M. 51 del 18/12/2014 e DM 05/2021) l’esame di idoneità, ai fini dell’accertamento dell’obbligo di istruzione, è dovuto annualmente, mentre per quelli provenienti da scuola non statale non paritaria è previsto soltanto al termine della scuola primaria o in caso di passaggio a scuole statali o paritarie. Non possono sostenere gli esami di idoneità e di Stato in qualità di candidati esterni, al termine dell’anno scolastico e ove non si siano ritirati prima del 15 marzo, coloro che abbiano frequentato, nel medesimo anno scolastico, da alunni interni una classe di scuola statale o paritaria, indipendentemente dal fatto che: </w:t>
      </w:r>
    </w:p>
    <w:p w:rsidR="00315E3E" w:rsidRDefault="0098607A">
      <w:pPr>
        <w:pStyle w:val="Paragrafoelenco"/>
        <w:widowControl w:val="0"/>
        <w:numPr>
          <w:ilvl w:val="0"/>
          <w:numId w:val="2"/>
        </w:numPr>
        <w:jc w:val="both"/>
      </w:pPr>
      <w:r>
        <w:t xml:space="preserve">siano o meno stati scrutinati per l’ammissione alla classe successiva ed all’esame di Stato; </w:t>
      </w:r>
    </w:p>
    <w:p w:rsidR="00315E3E" w:rsidRDefault="0098607A">
      <w:pPr>
        <w:pStyle w:val="Paragrafoelenco"/>
        <w:widowControl w:val="0"/>
        <w:numPr>
          <w:ilvl w:val="0"/>
          <w:numId w:val="2"/>
        </w:numPr>
        <w:jc w:val="both"/>
      </w:pPr>
      <w:r>
        <w:t xml:space="preserve">siano o meno stati ammessi, se scrutinati, a tale classe o all’esame; </w:t>
      </w:r>
    </w:p>
    <w:p w:rsidR="00315E3E" w:rsidRDefault="0098607A">
      <w:pPr>
        <w:pStyle w:val="Paragrafoelenco"/>
        <w:widowControl w:val="0"/>
        <w:numPr>
          <w:ilvl w:val="0"/>
          <w:numId w:val="2"/>
        </w:numPr>
        <w:jc w:val="both"/>
      </w:pPr>
      <w:r>
        <w:t xml:space="preserve">siano in possesso del requisito dell’età per l’accesso all’esame di Stato ovvero ad una qualunque classe superiore a quella frequentata. </w:t>
      </w:r>
    </w:p>
    <w:p w:rsidR="00315E3E" w:rsidRDefault="0098607A">
      <w:pPr>
        <w:widowControl w:val="0"/>
        <w:rPr>
          <w:b/>
          <w:bCs/>
        </w:rPr>
      </w:pPr>
      <w:r>
        <w:rPr>
          <w:b/>
          <w:bCs/>
        </w:rPr>
        <w:t xml:space="preserve">Requisiti di ammissione </w:t>
      </w:r>
    </w:p>
    <w:p w:rsidR="00315E3E" w:rsidRDefault="0098607A">
      <w:pPr>
        <w:widowControl w:val="0"/>
        <w:jc w:val="both"/>
      </w:pPr>
      <w:r>
        <w:t>Sono ammessi a sostenere l’esame di idoneità:</w:t>
      </w:r>
    </w:p>
    <w:p w:rsidR="00315E3E" w:rsidRDefault="0098607A">
      <w:pPr>
        <w:pStyle w:val="Paragrafoelenco"/>
        <w:numPr>
          <w:ilvl w:val="0"/>
          <w:numId w:val="4"/>
        </w:numPr>
        <w:jc w:val="both"/>
      </w:pPr>
      <w:r>
        <w:rPr>
          <w:u w:val="single"/>
        </w:rPr>
        <w:t>per le classi seconda, terza, quarta e quinta della scuola primaria e per la prima classe della scuola secondaria di primo grado</w:t>
      </w:r>
      <w:r>
        <w:t xml:space="preserve"> coloro che, entro il 31 dicembre dello stesso anno in cui sostengono l’esame, abbiano compiuto o compiano rispettivamente il sesto, il settimo, l’ottavo, il nono e il decimo anno d’età. </w:t>
      </w:r>
    </w:p>
    <w:p w:rsidR="00315E3E" w:rsidRDefault="0098607A">
      <w:pPr>
        <w:pStyle w:val="Paragrafoelenco"/>
        <w:numPr>
          <w:ilvl w:val="0"/>
          <w:numId w:val="4"/>
        </w:numPr>
        <w:jc w:val="both"/>
      </w:pPr>
      <w:r>
        <w:rPr>
          <w:u w:val="single"/>
        </w:rPr>
        <w:t>per le classi seconda e terza della scuola secondaria di primo grado</w:t>
      </w:r>
      <w:r>
        <w:t xml:space="preserve"> coloro che, entro il 30 aprile dello stesso anno in cui sostengono l’esame, abbiano compiuto o compiano rispettivamente l’undicesimo e il dodicesimo anno d’età e che siano in possesso dell’attestazione di ammissione al primo anno di scuola secondaria di primo grado.</w:t>
      </w:r>
    </w:p>
    <w:p w:rsidR="00315E3E" w:rsidRDefault="0098607A">
      <w:pPr>
        <w:widowControl w:val="0"/>
        <w:rPr>
          <w:b/>
          <w:bCs/>
        </w:rPr>
      </w:pPr>
      <w:r>
        <w:rPr>
          <w:b/>
          <w:bCs/>
        </w:rPr>
        <w:t>Domande di iscrizione e termini previsti</w:t>
      </w:r>
    </w:p>
    <w:p w:rsidR="00315E3E" w:rsidRDefault="0098607A">
      <w:pPr>
        <w:jc w:val="both"/>
      </w:pPr>
      <w:r>
        <w:t xml:space="preserve">I genitori o gli esercenti la patria potestà dei candidati esterni, per i quali intendono chiedere l’iscrizione ad esame di idoneità, presentano domanda in carta semplice al dirigente della scuola statale o paritaria prescelta, fornendo, come dichiarazione sostitutiva di certificazione, i necessari dati anagrafici dell’alunno, gli elementi essenziali del suo curricolo scolastico e la dichiarazione di non frequenza di scuola statale o paritaria nell’anno in corso o di avvenuto ritiro da essa entro il 15 marzo. </w:t>
      </w:r>
    </w:p>
    <w:p w:rsidR="00315E3E" w:rsidRDefault="0098607A">
      <w:pPr>
        <w:pStyle w:val="Paragrafoelenco"/>
        <w:numPr>
          <w:ilvl w:val="0"/>
          <w:numId w:val="6"/>
        </w:numPr>
        <w:jc w:val="both"/>
      </w:pPr>
      <w:r>
        <w:t xml:space="preserve">Per accedere </w:t>
      </w:r>
      <w:r>
        <w:rPr>
          <w:u w:val="single"/>
        </w:rPr>
        <w:t>all’esame di idoneità</w:t>
      </w:r>
      <w:r>
        <w:t xml:space="preserve"> i candidati esterni, che si siano ritirati dalle lezioni entro il 15 marzo dell’anno scolastico di riferimento (art.2 comma 4), devono presentare domanda di iscrizione ad una scuola statale o paritaria di norma </w:t>
      </w:r>
      <w:r>
        <w:rPr>
          <w:b/>
          <w:bCs/>
        </w:rPr>
        <w:t>entro il 28 gennaio</w:t>
      </w:r>
      <w:r>
        <w:t xml:space="preserve"> dell’anno scolastico di riferimento (Nota prot. 29452 del 30 nov. 2021). </w:t>
      </w:r>
    </w:p>
    <w:p w:rsidR="00315E3E" w:rsidRDefault="00315E3E">
      <w:pPr>
        <w:widowControl w:val="0"/>
        <w:jc w:val="both"/>
      </w:pPr>
    </w:p>
    <w:p w:rsidR="00315E3E" w:rsidRDefault="0098607A">
      <w:pPr>
        <w:widowControl w:val="0"/>
        <w:jc w:val="center"/>
        <w:rPr>
          <w:b/>
          <w:bCs/>
        </w:rPr>
      </w:pPr>
      <w:r>
        <w:rPr>
          <w:b/>
          <w:bCs/>
        </w:rPr>
        <w:t>Dichiariamo di aver letto le note esplicative</w:t>
      </w:r>
    </w:p>
    <w:p w:rsidR="00315E3E" w:rsidRDefault="00E90D9D">
      <w:pPr>
        <w:pStyle w:val="western"/>
        <w:spacing w:before="238" w:after="119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Noto,</w:t>
      </w:r>
      <w:r w:rsidR="0098607A">
        <w:rPr>
          <w:rFonts w:ascii="Calibri" w:hAnsi="Calibri"/>
          <w:sz w:val="20"/>
          <w:szCs w:val="20"/>
        </w:rPr>
        <w:t xml:space="preserve"> __________________</w:t>
      </w:r>
    </w:p>
    <w:p w:rsidR="00315E3E" w:rsidRDefault="00315E3E">
      <w:pPr>
        <w:widowControl w:val="0"/>
      </w:pPr>
    </w:p>
    <w:p w:rsidR="00315E3E" w:rsidRDefault="0098607A">
      <w:pPr>
        <w:widowControl w:val="0"/>
      </w:pPr>
      <w:r>
        <w:t>Padre /</w:t>
      </w:r>
      <w:proofErr w:type="gramStart"/>
      <w:r>
        <w:t>Tutore  …</w:t>
      </w:r>
      <w:proofErr w:type="gramEnd"/>
      <w:r>
        <w:t>……………………………………………………………</w:t>
      </w:r>
      <w:bookmarkStart w:id="0" w:name="_GoBack"/>
      <w:bookmarkEnd w:id="0"/>
      <w:r>
        <w:t>……………………..</w:t>
      </w:r>
    </w:p>
    <w:p w:rsidR="00315E3E" w:rsidRDefault="00315E3E">
      <w:pPr>
        <w:widowControl w:val="0"/>
      </w:pPr>
    </w:p>
    <w:p w:rsidR="00315E3E" w:rsidRDefault="0098607A">
      <w:pPr>
        <w:widowControl w:val="0"/>
      </w:pPr>
      <w:proofErr w:type="gramStart"/>
      <w:r>
        <w:t>Madre  …</w:t>
      </w:r>
      <w:proofErr w:type="gramEnd"/>
      <w:r>
        <w:t>……………………………………………………………………………………………………………………..</w:t>
      </w:r>
    </w:p>
    <w:sectPr w:rsidR="00315E3E">
      <w:headerReference w:type="default" r:id="rId7"/>
      <w:footerReference w:type="default" r:id="rId8"/>
      <w:pgSz w:w="11900" w:h="16840"/>
      <w:pgMar w:top="567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07A" w:rsidRDefault="0098607A">
      <w:r>
        <w:separator/>
      </w:r>
    </w:p>
  </w:endnote>
  <w:endnote w:type="continuationSeparator" w:id="0">
    <w:p w:rsidR="0098607A" w:rsidRDefault="00986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E3E" w:rsidRDefault="00315E3E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07A" w:rsidRDefault="0098607A">
      <w:r>
        <w:separator/>
      </w:r>
    </w:p>
  </w:footnote>
  <w:footnote w:type="continuationSeparator" w:id="0">
    <w:p w:rsidR="0098607A" w:rsidRDefault="00986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E3E" w:rsidRDefault="00315E3E">
    <w:pPr>
      <w:spacing w:after="200" w:line="276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D14DC"/>
    <w:multiLevelType w:val="hybridMultilevel"/>
    <w:tmpl w:val="F866EC0A"/>
    <w:styleLink w:val="Stileimportato2"/>
    <w:lvl w:ilvl="0" w:tplc="EBEEC010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C4E488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D07B3C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FAA8E2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22CD924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68EE7A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16BA42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806C79A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A2AABC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BC943A6"/>
    <w:multiLevelType w:val="hybridMultilevel"/>
    <w:tmpl w:val="C0D420EE"/>
    <w:numStyleLink w:val="Stileimportato1"/>
  </w:abstractNum>
  <w:abstractNum w:abstractNumId="2" w15:restartNumberingAfterBreak="0">
    <w:nsid w:val="0F904391"/>
    <w:multiLevelType w:val="hybridMultilevel"/>
    <w:tmpl w:val="C0D420EE"/>
    <w:styleLink w:val="Stileimportato1"/>
    <w:lvl w:ilvl="0" w:tplc="ACDC05B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72E200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842E0A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F36A0E2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9687CC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4EBFF8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D249A2E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4064F0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6FE1310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43514F4"/>
    <w:multiLevelType w:val="hybridMultilevel"/>
    <w:tmpl w:val="002CF2AE"/>
    <w:numStyleLink w:val="Stileimportato3"/>
  </w:abstractNum>
  <w:abstractNum w:abstractNumId="4" w15:restartNumberingAfterBreak="0">
    <w:nsid w:val="45A80B49"/>
    <w:multiLevelType w:val="hybridMultilevel"/>
    <w:tmpl w:val="F866EC0A"/>
    <w:numStyleLink w:val="Stileimportato2"/>
  </w:abstractNum>
  <w:abstractNum w:abstractNumId="5" w15:restartNumberingAfterBreak="0">
    <w:nsid w:val="7ACE05DC"/>
    <w:multiLevelType w:val="hybridMultilevel"/>
    <w:tmpl w:val="002CF2AE"/>
    <w:styleLink w:val="Stileimportato3"/>
    <w:lvl w:ilvl="0" w:tplc="9724BD86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2CA918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1453DA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365646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E023E0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70AF76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E441B8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749D28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05EF4CA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E3E"/>
    <w:rsid w:val="00010DD9"/>
    <w:rsid w:val="00315E3E"/>
    <w:rsid w:val="0098607A"/>
    <w:rsid w:val="00AD5946"/>
    <w:rsid w:val="00B865DD"/>
    <w:rsid w:val="00E9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7D77D"/>
  <w15:docId w15:val="{95A698CB-594D-4129-9634-1BEE951A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hAnsi="Calibri" w:cs="Arial Unicode MS"/>
      <w:color w:val="000000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western">
    <w:name w:val="western"/>
    <w:pPr>
      <w:spacing w:before="100"/>
      <w:jc w:val="both"/>
    </w:pPr>
    <w:rPr>
      <w:rFonts w:ascii="Arial" w:hAnsi="Arial" w:cs="Arial Unicode MS"/>
      <w:color w:val="000000"/>
      <w:sz w:val="24"/>
      <w:szCs w:val="24"/>
      <w:u w:color="000000"/>
    </w:rPr>
  </w:style>
  <w:style w:type="paragraph" w:styleId="NormaleWeb">
    <w:name w:val="Normal (Web)"/>
    <w:pPr>
      <w:spacing w:before="10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Paragrafoelenco">
    <w:name w:val="List Paragraph"/>
    <w:pPr>
      <w:ind w:left="720"/>
    </w:pPr>
    <w:rPr>
      <w:rFonts w:ascii="Calibri" w:hAnsi="Calibri" w:cs="Arial Unicode MS"/>
      <w:color w:val="000000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numbering" w:customStyle="1" w:styleId="Stileimportato2">
    <w:name w:val="Stile importato 2"/>
    <w:pPr>
      <w:numPr>
        <w:numId w:val="3"/>
      </w:numPr>
    </w:pPr>
  </w:style>
  <w:style w:type="numbering" w:customStyle="1" w:styleId="Stileimportato3">
    <w:name w:val="Stile importato 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2025-10-10T07:00:00Z</cp:lastPrinted>
  <dcterms:created xsi:type="dcterms:W3CDTF">2025-12-18T08:21:00Z</dcterms:created>
  <dcterms:modified xsi:type="dcterms:W3CDTF">2026-04-20T09:58:00Z</dcterms:modified>
</cp:coreProperties>
</file>